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TOIMEKSIANTOSOPIMUS</w:t>
      </w:r>
    </w:p>
    <w:p w:rsidR="00000000" w:rsidDel="00000000" w:rsidP="00000000" w:rsidRDefault="00000000" w:rsidRPr="00000000" w14:paraId="00000003">
      <w:pPr>
        <w:spacing w:line="276" w:lineRule="auto"/>
        <w:ind w:left="709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80" w:line="276" w:lineRule="auto"/>
        <w:ind w:left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Osapuolet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138" w:hanging="709"/>
        <w:rPr/>
      </w:pPr>
      <w:r w:rsidDel="00000000" w:rsidR="00000000" w:rsidRPr="00000000">
        <w:rPr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07">
      <w:pPr>
        <w:spacing w:line="276" w:lineRule="auto"/>
        <w:ind w:left="2138" w:hanging="709"/>
        <w:rPr/>
      </w:pPr>
      <w:r w:rsidDel="00000000" w:rsidR="00000000" w:rsidRPr="00000000">
        <w:rPr>
          <w:rtl w:val="0"/>
        </w:rPr>
        <w:t xml:space="preserve">Tilaajan nimi</w:t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Kevytyrittäjän nimi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2138" w:hanging="709"/>
        <w:rPr/>
      </w:pPr>
      <w:r w:rsidDel="00000000" w:rsidR="00000000" w:rsidRPr="00000000">
        <w:rPr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0A">
      <w:pPr>
        <w:spacing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Katuosoite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Katuosoite</w:t>
      </w:r>
    </w:p>
    <w:p w:rsidR="00000000" w:rsidDel="00000000" w:rsidP="00000000" w:rsidRDefault="00000000" w:rsidRPr="00000000" w14:paraId="0000000B">
      <w:pPr>
        <w:spacing w:line="276" w:lineRule="auto"/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0D">
      <w:pPr>
        <w:spacing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Postinumero</w:t>
        <w:tab/>
        <w:tab/>
        <w:tab/>
        <w:tab/>
        <w:tab/>
        <w:tab/>
        <w:t xml:space="preserve">Postinumero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2138" w:hanging="709"/>
        <w:rPr/>
      </w:pPr>
      <w:r w:rsidDel="00000000" w:rsidR="00000000" w:rsidRPr="00000000">
        <w:rPr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10">
      <w:pPr>
        <w:spacing w:line="276" w:lineRule="auto"/>
        <w:ind w:left="2138" w:hanging="709"/>
        <w:rPr/>
      </w:pPr>
      <w:r w:rsidDel="00000000" w:rsidR="00000000" w:rsidRPr="00000000">
        <w:rPr>
          <w:rtl w:val="0"/>
        </w:rPr>
        <w:t xml:space="preserve">Postitoimipaikka</w:t>
        <w:tab/>
        <w:tab/>
        <w:tab/>
        <w:tab/>
        <w:tab/>
        <w:t xml:space="preserve">Postitoimipaikka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2138" w:hanging="709"/>
        <w:rPr/>
      </w:pPr>
      <w:r w:rsidDel="00000000" w:rsidR="00000000" w:rsidRPr="00000000">
        <w:rPr>
          <w:rtl w:val="0"/>
        </w:rPr>
        <w:t xml:space="preserve">jäljempänä ”</w:t>
      </w:r>
      <w:r w:rsidDel="00000000" w:rsidR="00000000" w:rsidRPr="00000000">
        <w:rPr>
          <w:b w:val="1"/>
          <w:rtl w:val="0"/>
        </w:rPr>
        <w:t xml:space="preserve">Tilaaja</w:t>
      </w:r>
      <w:r w:rsidDel="00000000" w:rsidR="00000000" w:rsidRPr="00000000">
        <w:rPr>
          <w:rtl w:val="0"/>
        </w:rPr>
        <w:t xml:space="preserve">”</w:t>
        <w:tab/>
        <w:tab/>
        <w:tab/>
        <w:tab/>
        <w:tab/>
        <w:t xml:space="preserve">jäljempänä ”</w:t>
      </w:r>
      <w:r w:rsidDel="00000000" w:rsidR="00000000" w:rsidRPr="00000000">
        <w:rPr>
          <w:b w:val="1"/>
          <w:rtl w:val="0"/>
        </w:rPr>
        <w:t xml:space="preserve">Kevytyrittäjä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14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2138" w:hanging="709"/>
        <w:rPr/>
      </w:pPr>
      <w:r w:rsidDel="00000000" w:rsidR="00000000" w:rsidRPr="00000000">
        <w:rPr>
          <w:rtl w:val="0"/>
        </w:rPr>
        <w:t xml:space="preserve">Kevytyrittäjä ja Tilaaja jäljempänä yhdessä (”</w:t>
      </w:r>
      <w:r w:rsidDel="00000000" w:rsidR="00000000" w:rsidRPr="00000000">
        <w:rPr>
          <w:b w:val="1"/>
          <w:rtl w:val="0"/>
        </w:rPr>
        <w:t xml:space="preserve">Osapuolet</w:t>
      </w:r>
      <w:r w:rsidDel="00000000" w:rsidR="00000000" w:rsidRPr="00000000">
        <w:rPr>
          <w:rtl w:val="0"/>
        </w:rPr>
        <w:t xml:space="preserve">”) ja erikseen</w:t>
      </w:r>
    </w:p>
    <w:p w:rsidR="00000000" w:rsidDel="00000000" w:rsidP="00000000" w:rsidRDefault="00000000" w:rsidRPr="00000000" w14:paraId="00000017">
      <w:pPr>
        <w:spacing w:line="276" w:lineRule="auto"/>
        <w:ind w:left="2138" w:hanging="709"/>
        <w:rPr/>
      </w:pPr>
      <w:r w:rsidDel="00000000" w:rsidR="00000000" w:rsidRPr="00000000">
        <w:rPr>
          <w:rtl w:val="0"/>
        </w:rPr>
        <w:t xml:space="preserve">(”</w:t>
      </w:r>
      <w:r w:rsidDel="00000000" w:rsidR="00000000" w:rsidRPr="00000000">
        <w:rPr>
          <w:b w:val="1"/>
          <w:rtl w:val="0"/>
        </w:rPr>
        <w:t xml:space="preserve">Osapuoli</w:t>
      </w:r>
      <w:r w:rsidDel="00000000" w:rsidR="00000000" w:rsidRPr="00000000">
        <w:rPr>
          <w:rtl w:val="0"/>
        </w:rPr>
        <w:t xml:space="preserve">”).</w:t>
      </w:r>
    </w:p>
    <w:p w:rsidR="00000000" w:rsidDel="00000000" w:rsidP="00000000" w:rsidRDefault="00000000" w:rsidRPr="00000000" w14:paraId="00000018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line="276" w:lineRule="auto"/>
        <w:ind w:left="2127" w:hanging="709"/>
        <w:rPr/>
      </w:pPr>
      <w:r w:rsidDel="00000000" w:rsidR="00000000" w:rsidRPr="00000000">
        <w:rPr>
          <w:rtl w:val="0"/>
        </w:rPr>
        <w:t xml:space="preserve">FlexWork Software Oy ei ole tämän toimeksiantosopimuksen osapuoli. </w:t>
      </w:r>
    </w:p>
    <w:p w:rsidR="00000000" w:rsidDel="00000000" w:rsidP="00000000" w:rsidRDefault="00000000" w:rsidRPr="00000000" w14:paraId="0000001A">
      <w:pPr>
        <w:spacing w:after="280" w:line="276" w:lineRule="auto"/>
        <w:ind w:left="2127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line="276" w:lineRule="auto"/>
        <w:ind w:left="2127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80" w:line="276" w:lineRule="auto"/>
        <w:ind w:left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Tausta ja tarkoitus</w:t>
      </w:r>
    </w:p>
    <w:p w:rsidR="00000000" w:rsidDel="00000000" w:rsidP="00000000" w:rsidRDefault="00000000" w:rsidRPr="00000000" w14:paraId="0000001D">
      <w:pPr>
        <w:spacing w:after="280" w:line="276" w:lineRule="auto"/>
        <w:ind w:left="1418" w:hanging="0.6771653543307821"/>
        <w:rPr/>
      </w:pPr>
      <w:r w:rsidDel="00000000" w:rsidR="00000000" w:rsidRPr="00000000">
        <w:rPr>
          <w:rtl w:val="0"/>
        </w:rPr>
        <w:t xml:space="preserve">Tässä toimeksiantosopimuksessa (”</w:t>
      </w:r>
      <w:r w:rsidDel="00000000" w:rsidR="00000000" w:rsidRPr="00000000">
        <w:rPr>
          <w:b w:val="1"/>
          <w:rtl w:val="0"/>
        </w:rPr>
        <w:t xml:space="preserve">Toimeksiantosopimus</w:t>
      </w:r>
      <w:r w:rsidDel="00000000" w:rsidR="00000000" w:rsidRPr="00000000">
        <w:rPr>
          <w:rtl w:val="0"/>
        </w:rPr>
        <w:t xml:space="preserve">”) sovitaan itsenäisenä yrittäjänä toimivan Kevytyrittäjän Tilaajalle suorittaman toimeksiannon suorittamisen ehdoista, kuten toimeksiannon sisällöstä, Osapuolten vastuista, velvoitteista ja hinnasta. </w:t>
      </w:r>
    </w:p>
    <w:p w:rsidR="00000000" w:rsidDel="00000000" w:rsidP="00000000" w:rsidRDefault="00000000" w:rsidRPr="00000000" w14:paraId="0000001E">
      <w:pPr>
        <w:spacing w:after="280" w:line="276" w:lineRule="auto"/>
        <w:ind w:left="1418" w:hanging="0.677165354330782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80" w:line="276" w:lineRule="auto"/>
        <w:ind w:left="1418" w:hanging="0.677165354330782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line="276" w:lineRule="auto"/>
        <w:ind w:left="1418" w:hanging="0.677165354330782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0" w:line="276" w:lineRule="auto"/>
        <w:ind w:left="1418" w:hanging="0.677165354330782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line="276" w:lineRule="auto"/>
        <w:ind w:left="1418" w:hanging="0.677165354330782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line="276" w:lineRule="auto"/>
        <w:ind w:left="1418" w:hanging="0.677165354330782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line="276" w:lineRule="auto"/>
        <w:ind w:left="1418" w:hanging="0.677165354330782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0" w:line="276" w:lineRule="auto"/>
        <w:ind w:left="1418" w:hanging="0.677165354330782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80" w:line="276" w:lineRule="auto"/>
        <w:ind w:left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Toimeksiannon sisältö ja kesto</w:t>
      </w:r>
    </w:p>
    <w:p w:rsidR="00000000" w:rsidDel="00000000" w:rsidP="00000000" w:rsidRDefault="00000000" w:rsidRPr="00000000" w14:paraId="00000027">
      <w:pPr>
        <w:spacing w:line="276" w:lineRule="auto"/>
        <w:ind w:left="1418" w:hanging="0.6771653543307821"/>
        <w:rPr/>
      </w:pPr>
      <w:r w:rsidDel="00000000" w:rsidR="00000000" w:rsidRPr="00000000">
        <w:rPr>
          <w:rtl w:val="0"/>
        </w:rPr>
        <w:t xml:space="preserve">Tässä Toimeksiantosopimuksessa sovitaan Kevytyrittäjän suorittaman toimeksiannon suorittamisen ehdoista, kuten toimeksiannon sisällöstä, Osapuolten vastuista, velvoitteista ja hinnasta.</w:t>
      </w:r>
    </w:p>
    <w:p w:rsidR="00000000" w:rsidDel="00000000" w:rsidP="00000000" w:rsidRDefault="00000000" w:rsidRPr="00000000" w14:paraId="00000028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1418" w:hanging="0.6771653543307821"/>
        <w:rPr/>
      </w:pPr>
      <w:r w:rsidDel="00000000" w:rsidR="00000000" w:rsidRPr="00000000">
        <w:rPr>
          <w:rtl w:val="0"/>
        </w:rPr>
        <w:t xml:space="preserve">Kuvaus toimeksiannon sisällöstä ja Osapuolten vastuista sekä velvoitteista ja mahdollisista erityisvaatimuksista (pätevyydet, tutkinnot, sertifikaatit ym.) (”</w:t>
      </w:r>
      <w:r w:rsidDel="00000000" w:rsidR="00000000" w:rsidRPr="00000000">
        <w:rPr>
          <w:b w:val="1"/>
          <w:rtl w:val="0"/>
        </w:rPr>
        <w:t xml:space="preserve">Toimeksianto</w:t>
      </w:r>
      <w:r w:rsidDel="00000000" w:rsidR="00000000" w:rsidRPr="00000000">
        <w:rPr>
          <w:rtl w:val="0"/>
        </w:rPr>
        <w:t xml:space="preserve">”):</w:t>
      </w:r>
    </w:p>
    <w:p w:rsidR="00000000" w:rsidDel="00000000" w:rsidP="00000000" w:rsidRDefault="00000000" w:rsidRPr="00000000" w14:paraId="0000002A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1418" w:hanging="0.6771653543307821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line="276" w:lineRule="auto"/>
        <w:ind w:left="2127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Tilaaja ei ole Kevytyrittäjän työnantaja eikä Osapuolten välille muodostu työsuhdetta.</w:t>
      </w:r>
    </w:p>
    <w:p w:rsidR="00000000" w:rsidDel="00000000" w:rsidP="00000000" w:rsidRDefault="00000000" w:rsidRPr="00000000" w14:paraId="0000002E">
      <w:pPr>
        <w:spacing w:line="276" w:lineRule="auto"/>
        <w:ind w:left="2127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2138" w:hanging="709"/>
        <w:rPr/>
      </w:pPr>
      <w:r w:rsidDel="00000000" w:rsidR="00000000" w:rsidRPr="00000000">
        <w:rPr>
          <w:b w:val="1"/>
          <w:rtl w:val="0"/>
        </w:rPr>
        <w:t xml:space="preserve">Toimeksiannon kesto määräytyy seuraavasti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(valitse sopiva vaihtoehto)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2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923925</wp:posOffset>
                </wp:positionH>
                <wp:positionV relativeFrom="paragraph">
                  <wp:posOffset>161925</wp:posOffset>
                </wp:positionV>
                <wp:extent cx="190500" cy="175846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24175" y="448750"/>
                          <a:ext cx="107400" cy="97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923925</wp:posOffset>
                </wp:positionH>
                <wp:positionV relativeFrom="paragraph">
                  <wp:posOffset>161925</wp:posOffset>
                </wp:positionV>
                <wp:extent cx="190500" cy="175846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58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line="276" w:lineRule="auto"/>
        <w:ind w:left="1425" w:firstLine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rtl w:val="0"/>
        </w:rPr>
        <w:t xml:space="preserve">Toimeksiantosopimus on voimassa määräaikaisena ajalla </w:t>
      </w:r>
      <w:r w:rsidDel="00000000" w:rsidR="00000000" w:rsidRPr="00000000">
        <w:rPr>
          <w:i w:val="1"/>
          <w:rtl w:val="0"/>
        </w:rPr>
        <w:t xml:space="preserve">__.__.____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i w:val="1"/>
          <w:rtl w:val="0"/>
        </w:rPr>
        <w:t xml:space="preserve">__.__.____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923925</wp:posOffset>
                </wp:positionH>
                <wp:positionV relativeFrom="paragraph">
                  <wp:posOffset>179212</wp:posOffset>
                </wp:positionV>
                <wp:extent cx="190500" cy="175846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24175" y="448750"/>
                          <a:ext cx="107400" cy="97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923925</wp:posOffset>
                </wp:positionH>
                <wp:positionV relativeFrom="paragraph">
                  <wp:posOffset>179212</wp:posOffset>
                </wp:positionV>
                <wp:extent cx="190500" cy="175846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58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line="276" w:lineRule="auto"/>
        <w:ind w:left="720" w:firstLine="720"/>
        <w:rPr>
          <w:i w:val="1"/>
        </w:rPr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rtl w:val="0"/>
        </w:rPr>
        <w:t xml:space="preserve">Toimeksiantosopimus on voimassa määräaikaisena ajalla </w:t>
      </w:r>
      <w:r w:rsidDel="00000000" w:rsidR="00000000" w:rsidRPr="00000000">
        <w:rPr>
          <w:i w:val="1"/>
          <w:rtl w:val="0"/>
        </w:rPr>
        <w:t xml:space="preserve">__.__.____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i w:val="1"/>
          <w:rtl w:val="0"/>
        </w:rPr>
        <w:t xml:space="preserve">__.__.____, </w:t>
      </w:r>
    </w:p>
    <w:p w:rsidR="00000000" w:rsidDel="00000000" w:rsidP="00000000" w:rsidRDefault="00000000" w:rsidRPr="00000000" w14:paraId="00000036">
      <w:pPr>
        <w:spacing w:line="276" w:lineRule="auto"/>
        <w:ind w:left="720" w:firstLine="1122.5196850393697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jonka jälkeen se jatkuu automaattisesti toistaiseksi voimassaolevana ___ päivän </w:t>
      </w:r>
    </w:p>
    <w:p w:rsidR="00000000" w:rsidDel="00000000" w:rsidP="00000000" w:rsidRDefault="00000000" w:rsidRPr="00000000" w14:paraId="00000037">
      <w:pPr>
        <w:spacing w:line="276" w:lineRule="auto"/>
        <w:ind w:left="720" w:firstLine="1122.5196850393697"/>
        <w:rPr/>
      </w:pPr>
      <w:r w:rsidDel="00000000" w:rsidR="00000000" w:rsidRPr="00000000">
        <w:rPr>
          <w:rtl w:val="0"/>
        </w:rPr>
        <w:t xml:space="preserve"> molemminpuolisella irtisanomisajalla.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923925</wp:posOffset>
                </wp:positionH>
                <wp:positionV relativeFrom="paragraph">
                  <wp:posOffset>173213</wp:posOffset>
                </wp:positionV>
                <wp:extent cx="190500" cy="1905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24175" y="448750"/>
                          <a:ext cx="107400" cy="97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923925</wp:posOffset>
                </wp:positionH>
                <wp:positionV relativeFrom="paragraph">
                  <wp:posOffset>173213</wp:posOffset>
                </wp:positionV>
                <wp:extent cx="190500" cy="1905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rtl w:val="0"/>
        </w:rPr>
        <w:t xml:space="preserve">Toimeksiantosopimus on voimassa toistaiseksi ___ päivän molemminpuolisella</w:t>
      </w:r>
    </w:p>
    <w:p w:rsidR="00000000" w:rsidDel="00000000" w:rsidP="00000000" w:rsidRDefault="00000000" w:rsidRPr="00000000" w14:paraId="0000003A">
      <w:pPr>
        <w:spacing w:line="276" w:lineRule="auto"/>
        <w:ind w:left="2138" w:hanging="295.4803149606303"/>
        <w:rPr/>
      </w:pPr>
      <w:r w:rsidDel="00000000" w:rsidR="00000000" w:rsidRPr="00000000">
        <w:rPr>
          <w:rtl w:val="0"/>
        </w:rPr>
        <w:t xml:space="preserve"> irtisanomisajalla.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923925</wp:posOffset>
                </wp:positionH>
                <wp:positionV relativeFrom="paragraph">
                  <wp:posOffset>150637</wp:posOffset>
                </wp:positionV>
                <wp:extent cx="190500" cy="1905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24175" y="448750"/>
                          <a:ext cx="107400" cy="97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923925</wp:posOffset>
                </wp:positionH>
                <wp:positionV relativeFrom="paragraph">
                  <wp:posOffset>150637</wp:posOffset>
                </wp:positionV>
                <wp:extent cx="190500" cy="1905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spacing w:after="280" w:line="276" w:lineRule="auto"/>
        <w:ind w:left="1842.5196850393697" w:firstLine="0"/>
        <w:rPr/>
      </w:pPr>
      <w:r w:rsidDel="00000000" w:rsidR="00000000" w:rsidRPr="00000000">
        <w:rPr>
          <w:rtl w:val="0"/>
        </w:rPr>
        <w:t xml:space="preserve">Toimeksiantosopimus on voimassa, kunnes Toimeksiantosopimuksen mukainen    Toimeksianto on suoritettu.</w:t>
      </w:r>
    </w:p>
    <w:p w:rsidR="00000000" w:rsidDel="00000000" w:rsidP="00000000" w:rsidRDefault="00000000" w:rsidRPr="00000000" w14:paraId="0000003D">
      <w:pPr>
        <w:spacing w:after="280" w:line="276" w:lineRule="auto"/>
        <w:ind w:left="1842.519685039369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80" w:line="276" w:lineRule="auto"/>
        <w:ind w:left="1842.519685039369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line="276" w:lineRule="auto"/>
        <w:ind w:left="1842.519685039369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80" w:line="276" w:lineRule="auto"/>
        <w:ind w:left="1842.519685039369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line="276" w:lineRule="auto"/>
        <w:ind w:left="1842.519685039369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80" w:line="276" w:lineRule="auto"/>
        <w:ind w:left="1842.519685039369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line="276" w:lineRule="auto"/>
        <w:ind w:left="1842.519685039369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80" w:line="276" w:lineRule="auto"/>
        <w:ind w:left="1842.519685039369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80" w:line="276" w:lineRule="auto"/>
        <w:ind w:left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Aikataulu ja raportointi</w:t>
      </w:r>
    </w:p>
    <w:p w:rsidR="00000000" w:rsidDel="00000000" w:rsidP="00000000" w:rsidRDefault="00000000" w:rsidRPr="00000000" w14:paraId="00000046">
      <w:pPr>
        <w:spacing w:line="276" w:lineRule="auto"/>
        <w:ind w:left="2138" w:hanging="709"/>
        <w:rPr/>
      </w:pPr>
      <w:r w:rsidDel="00000000" w:rsidR="00000000" w:rsidRPr="00000000">
        <w:rPr>
          <w:rtl w:val="0"/>
        </w:rPr>
        <w:t xml:space="preserve">Kohdassa 3 mainittu Toimeksianto alkaa __.__.____ ja päättyy __.______.</w:t>
      </w:r>
    </w:p>
    <w:p w:rsidR="00000000" w:rsidDel="00000000" w:rsidP="00000000" w:rsidRDefault="00000000" w:rsidRPr="00000000" w14:paraId="00000047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left="1429" w:firstLine="0"/>
        <w:rPr/>
      </w:pPr>
      <w:r w:rsidDel="00000000" w:rsidR="00000000" w:rsidRPr="00000000">
        <w:rPr>
          <w:rtl w:val="0"/>
        </w:rPr>
        <w:t xml:space="preserve">Jos Toimeksianto sisältää useita välivaiheita, sovitaan  välivaiheiden valmistumisaikataulusta seuraavasti:</w:t>
      </w:r>
    </w:p>
    <w:p w:rsidR="00000000" w:rsidDel="00000000" w:rsidP="00000000" w:rsidRDefault="00000000" w:rsidRPr="00000000" w14:paraId="00000049">
      <w:pPr>
        <w:spacing w:line="276" w:lineRule="auto"/>
        <w:ind w:left="1429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2138" w:hanging="709"/>
        <w:rPr/>
      </w:pPr>
      <w:r w:rsidDel="00000000" w:rsidR="00000000" w:rsidRPr="00000000">
        <w:rPr>
          <w:rtl w:val="0"/>
        </w:rPr>
        <w:t xml:space="preserve">____________________________ alkaa __.__.____ ja päättyy __.______.</w:t>
      </w:r>
    </w:p>
    <w:p w:rsidR="00000000" w:rsidDel="00000000" w:rsidP="00000000" w:rsidRDefault="00000000" w:rsidRPr="00000000" w14:paraId="0000004B">
      <w:pPr>
        <w:spacing w:line="240" w:lineRule="auto"/>
        <w:ind w:left="213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2138" w:hanging="709"/>
        <w:rPr/>
      </w:pPr>
      <w:r w:rsidDel="00000000" w:rsidR="00000000" w:rsidRPr="00000000">
        <w:rPr>
          <w:rtl w:val="0"/>
        </w:rPr>
        <w:t xml:space="preserve">____________________________ alkaa __.__.____ ja päättyy __.______.</w:t>
      </w:r>
    </w:p>
    <w:p w:rsidR="00000000" w:rsidDel="00000000" w:rsidP="00000000" w:rsidRDefault="00000000" w:rsidRPr="00000000" w14:paraId="0000004D">
      <w:pPr>
        <w:spacing w:line="240" w:lineRule="auto"/>
        <w:ind w:left="213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2138" w:hanging="709"/>
        <w:rPr/>
      </w:pPr>
      <w:r w:rsidDel="00000000" w:rsidR="00000000" w:rsidRPr="00000000">
        <w:rPr>
          <w:rtl w:val="0"/>
        </w:rPr>
        <w:t xml:space="preserve">____________________________ alkaa __.__.____ ja päättyy __.______.</w:t>
      </w:r>
    </w:p>
    <w:p w:rsidR="00000000" w:rsidDel="00000000" w:rsidP="00000000" w:rsidRDefault="00000000" w:rsidRPr="00000000" w14:paraId="0000004F">
      <w:pPr>
        <w:spacing w:line="240" w:lineRule="auto"/>
        <w:ind w:left="213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2138" w:hanging="709"/>
        <w:rPr/>
      </w:pPr>
      <w:r w:rsidDel="00000000" w:rsidR="00000000" w:rsidRPr="00000000">
        <w:rPr>
          <w:rtl w:val="0"/>
        </w:rPr>
        <w:t xml:space="preserve">____________________________ alkaa __.__.____ ja päättyy __.______.</w:t>
      </w:r>
    </w:p>
    <w:p w:rsidR="00000000" w:rsidDel="00000000" w:rsidP="00000000" w:rsidRDefault="00000000" w:rsidRPr="00000000" w14:paraId="00000051">
      <w:pPr>
        <w:spacing w:line="240" w:lineRule="auto"/>
        <w:ind w:left="213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2138" w:hanging="709"/>
        <w:rPr/>
      </w:pPr>
      <w:r w:rsidDel="00000000" w:rsidR="00000000" w:rsidRPr="00000000">
        <w:rPr>
          <w:rtl w:val="0"/>
        </w:rPr>
        <w:t xml:space="preserve">____________________________ alkaa __.__.____ ja päättyy __.______.</w:t>
      </w:r>
    </w:p>
    <w:p w:rsidR="00000000" w:rsidDel="00000000" w:rsidP="00000000" w:rsidRDefault="00000000" w:rsidRPr="00000000" w14:paraId="00000053">
      <w:pPr>
        <w:ind w:left="213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ind w:left="142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80" w:line="276" w:lineRule="auto"/>
        <w:ind w:left="1417.3228346456694" w:firstLine="0"/>
        <w:rPr/>
      </w:pPr>
      <w:r w:rsidDel="00000000" w:rsidR="00000000" w:rsidRPr="00000000">
        <w:rPr>
          <w:rtl w:val="0"/>
        </w:rPr>
        <w:t xml:space="preserve">Kevytyrittäjä on velvollinen Tilaajan pyynnöstä toimittamaan kirjallisen raportin, joka sisältää selvityksen vähintään käytetystä ajasta ja Toimeksiannon etenemisestä sekä muut Tilaajan pyytämät asianmukaiset ja kohtuulliset tiedot Toimeksiannon tilasta.</w:t>
      </w:r>
    </w:p>
    <w:p w:rsidR="00000000" w:rsidDel="00000000" w:rsidP="00000000" w:rsidRDefault="00000000" w:rsidRPr="00000000" w14:paraId="00000056">
      <w:pPr>
        <w:spacing w:after="280" w:line="276" w:lineRule="auto"/>
        <w:ind w:left="1417.32283464566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276" w:lineRule="auto"/>
        <w:ind w:left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Palkkio, kulut ja kustannukset</w:t>
      </w:r>
    </w:p>
    <w:p w:rsidR="00000000" w:rsidDel="00000000" w:rsidP="00000000" w:rsidRDefault="00000000" w:rsidRPr="00000000" w14:paraId="00000058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Tilaaja maksaa Toimeksiannon Toimeksiantosopimuksen mukaisesta suorittamisesta Kevytyrittäjälle seuraavan palkkion:</w:t>
      </w:r>
    </w:p>
    <w:p w:rsidR="00000000" w:rsidDel="00000000" w:rsidP="00000000" w:rsidRDefault="00000000" w:rsidRPr="00000000" w14:paraId="0000005A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933450</wp:posOffset>
                </wp:positionH>
                <wp:positionV relativeFrom="paragraph">
                  <wp:posOffset>153326</wp:posOffset>
                </wp:positionV>
                <wp:extent cx="190500" cy="175846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24175" y="448750"/>
                          <a:ext cx="107400" cy="97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933450</wp:posOffset>
                </wp:positionH>
                <wp:positionV relativeFrom="paragraph">
                  <wp:posOffset>153326</wp:posOffset>
                </wp:positionV>
                <wp:extent cx="190500" cy="175846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58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spacing w:line="360" w:lineRule="auto"/>
        <w:ind w:left="1418" w:firstLine="0"/>
        <w:rPr/>
      </w:pPr>
      <w:r w:rsidDel="00000000" w:rsidR="00000000" w:rsidRPr="00000000">
        <w:rPr>
          <w:rtl w:val="0"/>
        </w:rPr>
        <w:t xml:space="preserve">       Tuntihinta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933450</wp:posOffset>
                </wp:positionH>
                <wp:positionV relativeFrom="paragraph">
                  <wp:posOffset>209087</wp:posOffset>
                </wp:positionV>
                <wp:extent cx="190500" cy="175846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24175" y="448750"/>
                          <a:ext cx="107400" cy="97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933450</wp:posOffset>
                </wp:positionH>
                <wp:positionV relativeFrom="paragraph">
                  <wp:posOffset>209087</wp:posOffset>
                </wp:positionV>
                <wp:extent cx="190500" cy="175846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58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spacing w:line="360" w:lineRule="auto"/>
        <w:ind w:left="1418" w:firstLine="0"/>
        <w:rPr/>
      </w:pPr>
      <w:r w:rsidDel="00000000" w:rsidR="00000000" w:rsidRPr="00000000">
        <w:rPr>
          <w:rtl w:val="0"/>
        </w:rPr>
        <w:t xml:space="preserve">       Urakkahinta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933450</wp:posOffset>
                </wp:positionH>
                <wp:positionV relativeFrom="paragraph">
                  <wp:posOffset>209550</wp:posOffset>
                </wp:positionV>
                <wp:extent cx="190500" cy="175846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24175" y="448750"/>
                          <a:ext cx="107400" cy="97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933450</wp:posOffset>
                </wp:positionH>
                <wp:positionV relativeFrom="paragraph">
                  <wp:posOffset>209550</wp:posOffset>
                </wp:positionV>
                <wp:extent cx="190500" cy="175846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58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spacing w:line="360" w:lineRule="auto"/>
        <w:ind w:left="1418" w:firstLine="0"/>
        <w:rPr/>
      </w:pPr>
      <w:r w:rsidDel="00000000" w:rsidR="00000000" w:rsidRPr="00000000">
        <w:rPr>
          <w:rtl w:val="0"/>
        </w:rPr>
        <w:t xml:space="preserve">       Kappalehinta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933450</wp:posOffset>
                </wp:positionH>
                <wp:positionV relativeFrom="paragraph">
                  <wp:posOffset>209550</wp:posOffset>
                </wp:positionV>
                <wp:extent cx="190500" cy="175846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24175" y="448750"/>
                          <a:ext cx="107400" cy="97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933450</wp:posOffset>
                </wp:positionH>
                <wp:positionV relativeFrom="paragraph">
                  <wp:posOffset>209550</wp:posOffset>
                </wp:positionV>
                <wp:extent cx="190500" cy="175846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58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spacing w:line="360" w:lineRule="auto"/>
        <w:ind w:left="1418" w:firstLine="0"/>
        <w:rPr/>
      </w:pPr>
      <w:r w:rsidDel="00000000" w:rsidR="00000000" w:rsidRPr="00000000">
        <w:rPr>
          <w:rtl w:val="0"/>
        </w:rPr>
        <w:t xml:space="preserve">       Provisio</w:t>
      </w:r>
    </w:p>
    <w:p w:rsidR="00000000" w:rsidDel="00000000" w:rsidP="00000000" w:rsidRDefault="00000000" w:rsidRPr="00000000" w14:paraId="0000005F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___________ euroa (+ALV) , ___________ provisio (+ALV)</w:t>
      </w:r>
    </w:p>
    <w:p w:rsidR="00000000" w:rsidDel="00000000" w:rsidP="00000000" w:rsidRDefault="00000000" w:rsidRPr="00000000" w14:paraId="0000006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1418" w:firstLine="0"/>
        <w:rPr/>
      </w:pPr>
      <w:r w:rsidDel="00000000" w:rsidR="00000000" w:rsidRPr="00000000">
        <w:rPr>
          <w:rtl w:val="0"/>
        </w:rPr>
        <w:t xml:space="preserve">Hintoihin lisätään aina kulloinkin voimassa oleva arvonlisävero.</w:t>
      </w:r>
    </w:p>
    <w:p w:rsidR="00000000" w:rsidDel="00000000" w:rsidP="00000000" w:rsidRDefault="00000000" w:rsidRPr="00000000" w14:paraId="00000063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Kulut sisältyvät palkkioon [  ] kyllä, [  ] ei. Mikäli vastaus on ”ei”, veloitetaan kulut Tilaajalta erikseen. </w:t>
      </w:r>
    </w:p>
    <w:p w:rsidR="00000000" w:rsidDel="00000000" w:rsidP="00000000" w:rsidRDefault="00000000" w:rsidRPr="00000000" w14:paraId="00000066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Korvattavista kuluista sovitaan erikseen seuraavasti:</w:t>
      </w:r>
    </w:p>
    <w:p w:rsidR="00000000" w:rsidDel="00000000" w:rsidP="00000000" w:rsidRDefault="00000000" w:rsidRPr="00000000" w14:paraId="00000068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9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Korvattavat kulut ___________ euroa (+ALV)</w:t>
      </w:r>
    </w:p>
    <w:p w:rsidR="00000000" w:rsidDel="00000000" w:rsidP="00000000" w:rsidRDefault="00000000" w:rsidRPr="00000000" w14:paraId="0000006B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280" w:line="276" w:lineRule="auto"/>
        <w:ind w:left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Maksuehto ja laskutus</w:t>
      </w:r>
    </w:p>
    <w:p w:rsidR="00000000" w:rsidDel="00000000" w:rsidP="00000000" w:rsidRDefault="00000000" w:rsidRPr="00000000" w14:paraId="0000006E">
      <w:pPr>
        <w:spacing w:line="276" w:lineRule="auto"/>
        <w:ind w:left="2138" w:hanging="709"/>
        <w:rPr/>
      </w:pPr>
      <w:r w:rsidDel="00000000" w:rsidR="00000000" w:rsidRPr="00000000">
        <w:rPr>
          <w:rtl w:val="0"/>
        </w:rPr>
        <w:t xml:space="preserve">Toimeksiantoa koskevan palkkion maksuehto on ___ päivää netto. </w:t>
      </w:r>
    </w:p>
    <w:p w:rsidR="00000000" w:rsidDel="00000000" w:rsidP="00000000" w:rsidRDefault="00000000" w:rsidRPr="00000000" w14:paraId="0000006F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ind w:left="2138" w:hanging="709"/>
        <w:rPr/>
      </w:pPr>
      <w:r w:rsidDel="00000000" w:rsidR="00000000" w:rsidRPr="00000000">
        <w:rPr>
          <w:rtl w:val="0"/>
        </w:rPr>
        <w:t xml:space="preserve">Maksuaika yksityishenkilöillä on vähintään 14 päivää ja yhteisöillä enintään 60 päivää.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1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ind w:left="2138" w:hanging="709"/>
        <w:rPr/>
      </w:pPr>
      <w:r w:rsidDel="00000000" w:rsidR="00000000" w:rsidRPr="00000000">
        <w:rPr>
          <w:rtl w:val="0"/>
        </w:rPr>
        <w:t xml:space="preserve">Viivästyskorko on korkolain mukainen.</w:t>
      </w:r>
    </w:p>
    <w:p w:rsidR="00000000" w:rsidDel="00000000" w:rsidP="00000000" w:rsidRDefault="00000000" w:rsidRPr="00000000" w14:paraId="00000073">
      <w:pPr>
        <w:spacing w:after="280" w:line="240" w:lineRule="auto"/>
        <w:ind w:left="0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80" w:line="240" w:lineRule="auto"/>
        <w:ind w:left="2138" w:hanging="709"/>
        <w:rPr/>
      </w:pPr>
      <w:r w:rsidDel="00000000" w:rsidR="00000000" w:rsidRPr="00000000">
        <w:rPr>
          <w:rtl w:val="0"/>
        </w:rPr>
        <w:t xml:space="preserve">Laskutustapa: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904875</wp:posOffset>
                </wp:positionH>
                <wp:positionV relativeFrom="paragraph">
                  <wp:posOffset>304800</wp:posOffset>
                </wp:positionV>
                <wp:extent cx="190500" cy="175846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24175" y="448750"/>
                          <a:ext cx="107400" cy="97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904875</wp:posOffset>
                </wp:positionH>
                <wp:positionV relativeFrom="paragraph">
                  <wp:posOffset>304800</wp:posOffset>
                </wp:positionV>
                <wp:extent cx="190500" cy="175846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58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spacing w:after="280" w:line="240" w:lineRule="auto"/>
        <w:ind w:left="1429" w:firstLine="0"/>
        <w:rPr/>
      </w:pPr>
      <w:r w:rsidDel="00000000" w:rsidR="00000000" w:rsidRPr="00000000">
        <w:rPr>
          <w:rtl w:val="0"/>
        </w:rPr>
        <w:t xml:space="preserve">       Verkkolasku, verkkolaskuosoite: ____________________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904875</wp:posOffset>
                </wp:positionH>
                <wp:positionV relativeFrom="paragraph">
                  <wp:posOffset>309866</wp:posOffset>
                </wp:positionV>
                <wp:extent cx="190500" cy="17584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24175" y="448750"/>
                          <a:ext cx="107400" cy="97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904875</wp:posOffset>
                </wp:positionH>
                <wp:positionV relativeFrom="paragraph">
                  <wp:posOffset>309866</wp:posOffset>
                </wp:positionV>
                <wp:extent cx="190500" cy="17584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58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6">
      <w:pPr>
        <w:spacing w:after="280" w:line="240" w:lineRule="auto"/>
        <w:ind w:left="1429" w:firstLine="0"/>
        <w:rPr/>
      </w:pPr>
      <w:r w:rsidDel="00000000" w:rsidR="00000000" w:rsidRPr="00000000">
        <w:rPr>
          <w:rtl w:val="0"/>
        </w:rPr>
        <w:t xml:space="preserve">       Posti, laskutusosoite: _____________________________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904875</wp:posOffset>
                </wp:positionH>
                <wp:positionV relativeFrom="paragraph">
                  <wp:posOffset>323850</wp:posOffset>
                </wp:positionV>
                <wp:extent cx="190500" cy="175846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24175" y="448750"/>
                          <a:ext cx="107400" cy="97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904875</wp:posOffset>
                </wp:positionH>
                <wp:positionV relativeFrom="paragraph">
                  <wp:posOffset>323850</wp:posOffset>
                </wp:positionV>
                <wp:extent cx="190500" cy="175846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58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7">
      <w:pPr>
        <w:spacing w:after="280" w:line="240" w:lineRule="auto"/>
        <w:ind w:left="1429" w:firstLine="0"/>
        <w:rPr/>
      </w:pPr>
      <w:r w:rsidDel="00000000" w:rsidR="00000000" w:rsidRPr="00000000">
        <w:rPr>
          <w:rtl w:val="0"/>
        </w:rPr>
        <w:t xml:space="preserve">       Sähköposti, sähköpostiosoite: ______________________</w:t>
      </w:r>
    </w:p>
    <w:p w:rsidR="00000000" w:rsidDel="00000000" w:rsidP="00000000" w:rsidRDefault="00000000" w:rsidRPr="00000000" w14:paraId="00000078">
      <w:pPr>
        <w:spacing w:after="280" w:line="240" w:lineRule="auto"/>
        <w:ind w:left="142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80" w:line="240" w:lineRule="auto"/>
        <w:ind w:left="1429" w:firstLine="0"/>
        <w:rPr/>
      </w:pPr>
      <w:r w:rsidDel="00000000" w:rsidR="00000000" w:rsidRPr="00000000">
        <w:rPr>
          <w:rtl w:val="0"/>
        </w:rPr>
        <w:t xml:space="preserve">Lisätietoja laskutuksesta (ajankohta):</w:t>
      </w:r>
    </w:p>
    <w:p w:rsidR="00000000" w:rsidDel="00000000" w:rsidP="00000000" w:rsidRDefault="00000000" w:rsidRPr="00000000" w14:paraId="0000007A">
      <w:pPr>
        <w:spacing w:after="280" w:line="240" w:lineRule="auto"/>
        <w:ind w:left="1429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7B">
      <w:pPr>
        <w:spacing w:after="280" w:line="276" w:lineRule="auto"/>
        <w:ind w:left="1429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line="276" w:lineRule="auto"/>
        <w:ind w:left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Vakuutukset ja pätevyydet</w:t>
      </w:r>
    </w:p>
    <w:p w:rsidR="00000000" w:rsidDel="00000000" w:rsidP="00000000" w:rsidRDefault="00000000" w:rsidRPr="00000000" w14:paraId="0000007D">
      <w:pPr>
        <w:spacing w:line="276" w:lineRule="auto"/>
        <w:ind w:left="141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Kevytyrittäjä vastaa vakuutuksista, jotka liittyvät Kevytyrittäjän suorittamaan Toimeksiantoon ja siihen liittyvään työhön (esim. YEL-vakuutus). Lisäksi Kevytyrittäjä vastaa siitä, että sillä on Toimeksiannon suorittamiseen vaaditut tutkinnot, pätevyydet ja sertifikaatit.</w:t>
      </w:r>
    </w:p>
    <w:p w:rsidR="00000000" w:rsidDel="00000000" w:rsidP="00000000" w:rsidRDefault="00000000" w:rsidRPr="00000000" w14:paraId="0000007F">
      <w:pPr>
        <w:spacing w:line="276" w:lineRule="auto"/>
        <w:ind w:left="141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ind w:left="141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line="276" w:lineRule="auto"/>
        <w:ind w:left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Sopimuksen päättämistä koskevat ehdot</w:t>
      </w:r>
    </w:p>
    <w:p w:rsidR="00000000" w:rsidDel="00000000" w:rsidP="00000000" w:rsidRDefault="00000000" w:rsidRPr="00000000" w14:paraId="00000082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Mikäli Osapuolet eivät ole muuta sopineet, Sopimus päättyy Toimeksiannon tultua suoritetuksi.</w:t>
      </w:r>
    </w:p>
    <w:p w:rsidR="00000000" w:rsidDel="00000000" w:rsidP="00000000" w:rsidRDefault="00000000" w:rsidRPr="00000000" w14:paraId="00000084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Osapuolella on oikeus purkaa tämä Toimeksiantosopimus toisen Osapuolen olennaisen sopimusrikkomuksen johdosta, mikäli korjattavissa olevaa olennaista sopimusrikkomusta ei korjata ___ päivän kuluessa toisen Osapuolen kirjallisesta ilmoitusta olennaista sopimusrikkomusta koskien.</w:t>
      </w:r>
    </w:p>
    <w:p w:rsidR="00000000" w:rsidDel="00000000" w:rsidP="00000000" w:rsidRDefault="00000000" w:rsidRPr="00000000" w14:paraId="00000086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ind w:left="141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280" w:line="276" w:lineRule="auto"/>
        <w:ind w:left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Vastuunrajoitus</w:t>
      </w:r>
    </w:p>
    <w:p w:rsidR="00000000" w:rsidDel="00000000" w:rsidP="00000000" w:rsidRDefault="00000000" w:rsidRPr="00000000" w14:paraId="00000089">
      <w:pPr>
        <w:spacing w:line="276" w:lineRule="auto"/>
        <w:ind w:left="1417.3228346456694" w:firstLine="0"/>
        <w:rPr/>
      </w:pPr>
      <w:r w:rsidDel="00000000" w:rsidR="00000000" w:rsidRPr="00000000">
        <w:rPr>
          <w:rtl w:val="0"/>
        </w:rPr>
        <w:t xml:space="preserve">Osapuolet eivät vastaa sopimusrikkomuksen aiheuttamista välillisistä vahingoista. Vastuunrajoitus ei koske tahallisesti tai törkeällä huolimattomuuden aiheutettuja vahinkoja.</w:t>
      </w:r>
    </w:p>
    <w:p w:rsidR="00000000" w:rsidDel="00000000" w:rsidP="00000000" w:rsidRDefault="00000000" w:rsidRPr="00000000" w14:paraId="0000008A">
      <w:pPr>
        <w:spacing w:line="276" w:lineRule="auto"/>
        <w:ind w:left="1418"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80" w:line="276" w:lineRule="auto"/>
        <w:ind w:left="1417.3228346456694" w:firstLine="0"/>
        <w:rPr/>
      </w:pPr>
      <w:r w:rsidDel="00000000" w:rsidR="00000000" w:rsidRPr="00000000">
        <w:rPr>
          <w:rtl w:val="0"/>
        </w:rPr>
        <w:t xml:space="preserve">Osapuolten vahingonkorvausvelvollisuudesta sovitaan lisäksi seuraavaa:</w:t>
      </w:r>
    </w:p>
    <w:p w:rsidR="00000000" w:rsidDel="00000000" w:rsidP="00000000" w:rsidRDefault="00000000" w:rsidRPr="00000000" w14:paraId="0000008C">
      <w:pPr>
        <w:spacing w:after="280" w:line="276" w:lineRule="auto"/>
        <w:ind w:left="1275.5905511811022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D">
      <w:pPr>
        <w:spacing w:after="280" w:line="276" w:lineRule="auto"/>
        <w:ind w:left="1275.590551181102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line="276" w:lineRule="auto"/>
        <w:ind w:left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Muut ehdot</w:t>
      </w:r>
    </w:p>
    <w:p w:rsidR="00000000" w:rsidDel="00000000" w:rsidP="00000000" w:rsidRDefault="00000000" w:rsidRPr="00000000" w14:paraId="0000008F">
      <w:pPr>
        <w:spacing w:line="276" w:lineRule="auto"/>
        <w:ind w:left="141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Lisäksi sovitaan (salassapito, vahingonkorvaus, immateriaalioikeus jne):</w:t>
      </w:r>
    </w:p>
    <w:p w:rsidR="00000000" w:rsidDel="00000000" w:rsidP="00000000" w:rsidRDefault="00000000" w:rsidRPr="00000000" w14:paraId="00000091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2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ind w:left="141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line="276" w:lineRule="auto"/>
        <w:ind w:left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Sopimuksen muuttaminen ja siirtäminen</w:t>
      </w:r>
    </w:p>
    <w:p w:rsidR="00000000" w:rsidDel="00000000" w:rsidP="00000000" w:rsidRDefault="00000000" w:rsidRPr="00000000" w14:paraId="00000096">
      <w:pPr>
        <w:spacing w:line="276" w:lineRule="auto"/>
        <w:ind w:left="141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Kummallakaan Osapuolella ei ole oikeutta siirtää tätä Toimeksiantopimusta kokonaan tai osaksi ilman toisen Osapuolen kirjallisesti antamaa etukäteissuostumusta.</w:t>
      </w:r>
    </w:p>
    <w:p w:rsidR="00000000" w:rsidDel="00000000" w:rsidP="00000000" w:rsidRDefault="00000000" w:rsidRPr="00000000" w14:paraId="00000098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Tätä Toimeksiantosopimusta voidaan muuttaa ainoastaan Osapuolten kirjallisella sopimuksella.</w:t>
      </w:r>
    </w:p>
    <w:p w:rsidR="00000000" w:rsidDel="00000000" w:rsidP="00000000" w:rsidRDefault="00000000" w:rsidRPr="00000000" w14:paraId="0000009A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ind w:left="141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line="276" w:lineRule="auto"/>
        <w:ind w:left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Force Majeure</w:t>
      </w:r>
    </w:p>
    <w:p w:rsidR="00000000" w:rsidDel="00000000" w:rsidP="00000000" w:rsidRDefault="00000000" w:rsidRPr="00000000" w14:paraId="0000009D">
      <w:pPr>
        <w:spacing w:line="276" w:lineRule="auto"/>
        <w:ind w:left="141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Mikäli tämän Toimeksiantosopimuksen ehtojen noudattamisen estää tai sitä kohtuuttomasti viivästyttää ylivoimainen este, Osapuoli vapautuu Toimeksiantosopimuksen noudattamisesta esteen keston ajaksi. Ylivoimaisena esteenä pidetään sotaa, pakko-ottoa tai takavarikkoa julkiseen tarpeeseen, tuonti- ja vientikieltoa, työselkkausta, luonnonilmiötä, ukonilmaa, myrskyä, tulta, tulvaa ja vesivahinkoa, ulkopuolisen aiheuttamaa kaapeli- tms. vahinkoa, sähköverkosta tulevaa ylijännitettä, energian tai muun olennaisen raaka-aineen toimituksen keskeytystä, tai muuta syytä, jota Osapuoli ei ole Toimeksiantosopimusta tehdessään voinut ottaa huomioon eikä voi estää tai poistaa sen vaikutusta.</w:t>
      </w:r>
    </w:p>
    <w:p w:rsidR="00000000" w:rsidDel="00000000" w:rsidP="00000000" w:rsidRDefault="00000000" w:rsidRPr="00000000" w14:paraId="0000009F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spacing w:line="276" w:lineRule="auto"/>
        <w:ind w:left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Sovellettava laki ja riidanratkaisu</w:t>
      </w:r>
    </w:p>
    <w:p w:rsidR="00000000" w:rsidDel="00000000" w:rsidP="00000000" w:rsidRDefault="00000000" w:rsidRPr="00000000" w14:paraId="000000A2">
      <w:pPr>
        <w:spacing w:line="276" w:lineRule="auto"/>
        <w:ind w:left="141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Tähän Toimeksiantosopimukseen sovelletaan Suomen lakia, lukuun ottamatta sen lainvalintaa koskevia säännöksiä.</w:t>
      </w:r>
    </w:p>
    <w:p w:rsidR="00000000" w:rsidDel="00000000" w:rsidP="00000000" w:rsidRDefault="00000000" w:rsidRPr="00000000" w14:paraId="000000A4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Osapuolet pyrkivät ensisijaisesti ratkaisemaan Toimeksiantosopimuksesta aiheutuvat erimielisyydet keskinäisin neuvotteluin. Mikäli neuvotteluiden avulla ei päästä yhteisymmärrykseen riidanalaista asiaa koskien, ratkaistaan Toimeksiantosopimuksesta aiheutuvat erimielisyydet </w:t>
      </w:r>
      <w:r w:rsidDel="00000000" w:rsidR="00000000" w:rsidRPr="00000000">
        <w:rPr>
          <w:rtl w:val="0"/>
        </w:rPr>
        <w:t xml:space="preserve">vastaajan kotipaikkakunnan tuomioistuimessa.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76" w:lineRule="auto"/>
        <w:ind w:left="141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spacing w:after="280" w:line="276" w:lineRule="auto"/>
        <w:ind w:left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Päivämäärä ja allekirjoitukset</w:t>
      </w:r>
    </w:p>
    <w:p w:rsidR="00000000" w:rsidDel="00000000" w:rsidP="00000000" w:rsidRDefault="00000000" w:rsidRPr="00000000" w14:paraId="000000A8">
      <w:pPr>
        <w:spacing w:after="280"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Tätä Toimeksiantosopimusta on allekirjoitettu kaksi (2) samasanaista kappaletta, yksi (1) kummallekin Osapuolelle.</w:t>
      </w:r>
    </w:p>
    <w:p w:rsidR="00000000" w:rsidDel="00000000" w:rsidP="00000000" w:rsidRDefault="00000000" w:rsidRPr="00000000" w14:paraId="000000A9">
      <w:pPr>
        <w:spacing w:after="28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8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80" w:line="276" w:lineRule="auto"/>
        <w:ind w:left="1418" w:firstLine="0"/>
        <w:rPr/>
      </w:pPr>
      <w:r w:rsidDel="00000000" w:rsidR="00000000" w:rsidRPr="00000000">
        <w:rPr>
          <w:rtl w:val="0"/>
        </w:rPr>
        <w:t xml:space="preserve">___.___.20___</w:t>
        <w:tab/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___.___.20___</w:t>
      </w:r>
    </w:p>
    <w:p w:rsidR="00000000" w:rsidDel="00000000" w:rsidP="00000000" w:rsidRDefault="00000000" w:rsidRPr="00000000" w14:paraId="000000AC">
      <w:pPr>
        <w:spacing w:after="280" w:line="276" w:lineRule="auto"/>
        <w:ind w:left="14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00" w:line="120" w:lineRule="auto"/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__________________________</w:t>
        <w:tab/>
        <w:tab/>
        <w:tab/>
        <w:t xml:space="preserve">__________________________</w:t>
        <w:tab/>
      </w:r>
    </w:p>
    <w:p w:rsidR="00000000" w:rsidDel="00000000" w:rsidP="00000000" w:rsidRDefault="00000000" w:rsidRPr="00000000" w14:paraId="000000AE">
      <w:pPr>
        <w:spacing w:after="200" w:line="120" w:lineRule="auto"/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Paikka</w:t>
        <w:tab/>
        <w:tab/>
        <w:tab/>
        <w:tab/>
        <w:tab/>
        <w:tab/>
        <w:tab/>
        <w:t xml:space="preserve">Paikka</w:t>
      </w:r>
    </w:p>
    <w:p w:rsidR="00000000" w:rsidDel="00000000" w:rsidP="00000000" w:rsidRDefault="00000000" w:rsidRPr="00000000" w14:paraId="000000AF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00" w:line="120" w:lineRule="auto"/>
        <w:rPr/>
      </w:pPr>
      <w:r w:rsidDel="00000000" w:rsidR="00000000" w:rsidRPr="00000000">
        <w:rPr>
          <w:rtl w:val="0"/>
        </w:rPr>
        <w:tab/>
        <w:tab/>
        <w:t xml:space="preserve">__________________________</w:t>
        <w:tab/>
        <w:tab/>
        <w:tab/>
        <w:t xml:space="preserve">__________________________</w:t>
        <w:tab/>
      </w:r>
    </w:p>
    <w:p w:rsidR="00000000" w:rsidDel="00000000" w:rsidP="00000000" w:rsidRDefault="00000000" w:rsidRPr="00000000" w14:paraId="000000B3">
      <w:pPr>
        <w:spacing w:after="200" w:line="120" w:lineRule="auto"/>
        <w:rPr/>
      </w:pPr>
      <w:r w:rsidDel="00000000" w:rsidR="00000000" w:rsidRPr="00000000">
        <w:rPr>
          <w:rtl w:val="0"/>
        </w:rPr>
        <w:tab/>
        <w:tab/>
        <w:t xml:space="preserve">Tilaaja</w:t>
        <w:tab/>
        <w:tab/>
        <w:tab/>
        <w:tab/>
        <w:tab/>
        <w:tab/>
        <w:tab/>
        <w:t xml:space="preserve">Kevytyrittäjä</w:t>
      </w:r>
    </w:p>
    <w:p w:rsidR="00000000" w:rsidDel="00000000" w:rsidP="00000000" w:rsidRDefault="00000000" w:rsidRPr="00000000" w14:paraId="000000B4">
      <w:pPr>
        <w:spacing w:after="28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566.9291338582677" w:top="566.9291338582677" w:left="1133.8582677165355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rPr>
        <w:color w:val="666666"/>
        <w:sz w:val="16"/>
        <w:szCs w:val="16"/>
      </w:rPr>
    </w:pPr>
    <w:r w:rsidDel="00000000" w:rsidR="00000000" w:rsidRPr="00000000">
      <w:rPr>
        <w:color w:val="666666"/>
        <w:sz w:val="16"/>
        <w:szCs w:val="16"/>
        <w:rtl w:val="0"/>
      </w:rPr>
      <w:t xml:space="preserve">HUOM: Tämä on mallisopimus. Sopimuksen osapuolet vastaavat aina itse toimeksiantosopimuksen sisällöstä ja ehtojen riittävyydestä sovittavaan toimeksiantoon</w:t>
    </w:r>
  </w:p>
  <w:p w:rsidR="00000000" w:rsidDel="00000000" w:rsidP="00000000" w:rsidRDefault="00000000" w:rsidRPr="00000000" w14:paraId="000000B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432" w:hanging="432"/>
      </w:pPr>
      <w:rPr/>
    </w:lvl>
    <w:lvl w:ilvl="1">
      <w:start w:val="1"/>
      <w:numFmt w:val="decimal"/>
      <w:lvlText w:val="%1.%2"/>
      <w:lvlJc w:val="left"/>
      <w:pPr>
        <w:ind w:left="576" w:hanging="576"/>
      </w:pPr>
      <w:rPr>
        <w:b w:val="1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